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88BE" w14:textId="77777777" w:rsidR="00FE5B21" w:rsidRDefault="00D36C2F">
      <w:pPr>
        <w:pStyle w:val="Body"/>
      </w:pPr>
      <w:r>
        <w:rPr>
          <w:noProof/>
        </w:rPr>
        <w:drawing>
          <wp:anchor distT="152400" distB="152400" distL="152400" distR="152400" simplePos="0" relativeHeight="251659264" behindDoc="0" locked="0" layoutInCell="1" allowOverlap="1" wp14:anchorId="29BD6FD3" wp14:editId="6377B53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863362" cy="830307"/>
                    </a:xfrm>
                    <a:prstGeom prst="rect">
                      <a:avLst/>
                    </a:prstGeom>
                    <a:ln w="12700" cap="flat">
                      <a:noFill/>
                      <a:miter lim="400000"/>
                    </a:ln>
                    <a:effectLst/>
                  </pic:spPr>
                </pic:pic>
              </a:graphicData>
            </a:graphic>
          </wp:anchor>
        </w:drawing>
      </w:r>
    </w:p>
    <w:p w14:paraId="2A719207" w14:textId="77777777" w:rsidR="00FE5B21" w:rsidRDefault="00FE5B21">
      <w:pPr>
        <w:pStyle w:val="Body"/>
      </w:pPr>
    </w:p>
    <w:p w14:paraId="61FBE870" w14:textId="77777777" w:rsidR="00FE5B21" w:rsidRDefault="00FE5B21">
      <w:pPr>
        <w:pStyle w:val="Body"/>
      </w:pPr>
    </w:p>
    <w:p w14:paraId="1810FEFC" w14:textId="77777777" w:rsidR="00FE5B21" w:rsidRDefault="00FE5B21">
      <w:pPr>
        <w:pStyle w:val="Body"/>
      </w:pPr>
    </w:p>
    <w:p w14:paraId="5F12CB68" w14:textId="77777777" w:rsidR="00FE5B21" w:rsidRDefault="00FE5B21">
      <w:pPr>
        <w:pStyle w:val="Body"/>
      </w:pPr>
    </w:p>
    <w:p w14:paraId="6F124805" w14:textId="77777777" w:rsidR="00FE5B21" w:rsidRDefault="00FE5B21">
      <w:pPr>
        <w:pStyle w:val="Body"/>
      </w:pPr>
    </w:p>
    <w:p w14:paraId="2B61CF98" w14:textId="77777777" w:rsidR="00FE5B21" w:rsidRDefault="00FE5B21">
      <w:pPr>
        <w:pStyle w:val="Heading2"/>
        <w:jc w:val="center"/>
      </w:pPr>
    </w:p>
    <w:p w14:paraId="6265C3B9" w14:textId="1007A8CC" w:rsidR="00FE5B21" w:rsidRDefault="005E17EF">
      <w:pPr>
        <w:pStyle w:val="Heading2"/>
        <w:jc w:val="center"/>
      </w:pPr>
      <w:r w:rsidRPr="005E17EF">
        <w:rPr>
          <w:color w:val="165778"/>
          <w:lang w:val="en-US"/>
        </w:rPr>
        <w:t>St</w:t>
      </w:r>
      <w:r w:rsidR="00B964E0">
        <w:rPr>
          <w:color w:val="165778"/>
          <w:lang w:val="en-US"/>
        </w:rPr>
        <w:t xml:space="preserve"> Bartholomew’s, Maresfield</w:t>
      </w:r>
      <w:r w:rsidRPr="005E17EF">
        <w:rPr>
          <w:color w:val="165778"/>
          <w:lang w:val="en-US"/>
        </w:rPr>
        <w:t xml:space="preserve"> </w:t>
      </w:r>
      <w:r>
        <w:rPr>
          <w:color w:val="165778"/>
          <w:lang w:val="en-US"/>
        </w:rPr>
        <w:t xml:space="preserve">- </w:t>
      </w:r>
      <w:r w:rsidR="00D36C2F">
        <w:rPr>
          <w:color w:val="165778"/>
          <w:lang w:val="en-US"/>
        </w:rPr>
        <w:t>Parish E-Safety Policy</w:t>
      </w:r>
    </w:p>
    <w:p w14:paraId="75127150" w14:textId="77777777" w:rsidR="00FE5B21" w:rsidRDefault="00FE5B21">
      <w:pPr>
        <w:pStyle w:val="Heading2"/>
        <w:jc w:val="center"/>
      </w:pPr>
    </w:p>
    <w:p w14:paraId="5F91F37C" w14:textId="146816D7" w:rsidR="00FE5B21" w:rsidRDefault="00D36C2F">
      <w:pPr>
        <w:pStyle w:val="Body"/>
      </w:pPr>
      <w:r>
        <w:rPr>
          <w:lang w:val="en-US"/>
        </w:rPr>
        <w:t>This policy should b</w:t>
      </w:r>
      <w:r w:rsidR="005E17EF">
        <w:rPr>
          <w:lang w:val="en-US"/>
        </w:rPr>
        <w:t xml:space="preserve">e read alongside the Parish of </w:t>
      </w:r>
      <w:r w:rsidR="005E17EF" w:rsidRPr="005E17EF">
        <w:rPr>
          <w:lang w:val="en-US"/>
        </w:rPr>
        <w:t xml:space="preserve">St </w:t>
      </w:r>
      <w:r w:rsidR="00B964E0">
        <w:rPr>
          <w:lang w:val="en-US"/>
        </w:rPr>
        <w:t>Bartholomew’s, Maresfield’s</w:t>
      </w:r>
      <w:r>
        <w:rPr>
          <w:lang w:val="en-US"/>
        </w:rPr>
        <w:t xml:space="preserve"> policies on Safeguarding, Whistleblowing, Anti-Bullying,</w:t>
      </w:r>
      <w:r w:rsidR="004D1462">
        <w:rPr>
          <w:rStyle w:val="FootnoteReference"/>
          <w:lang w:val="en-US"/>
        </w:rPr>
        <w:footnoteReference w:id="1"/>
      </w:r>
      <w:r>
        <w:rPr>
          <w:lang w:val="en-US"/>
        </w:rPr>
        <w:t xml:space="preserve"> and Reporting Concerns about a Child. </w:t>
      </w:r>
    </w:p>
    <w:p w14:paraId="7D36CBC3" w14:textId="77777777" w:rsidR="00FE5B21" w:rsidRDefault="00FE5B21">
      <w:pPr>
        <w:pStyle w:val="Body"/>
      </w:pPr>
    </w:p>
    <w:p w14:paraId="3A33F160" w14:textId="5538EBEC" w:rsidR="00FE5B21" w:rsidRDefault="00D36C2F">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ED33B7" w:rsidRPr="00ED33B7">
        <w:rPr>
          <w:lang w:val="en-US"/>
        </w:rPr>
        <w:t xml:space="preserve">St </w:t>
      </w:r>
      <w:r w:rsidR="00B964E0">
        <w:rPr>
          <w:lang w:val="en-US"/>
        </w:rPr>
        <w:t>Bartholomew’s, Maresfield.</w:t>
      </w:r>
      <w:r>
        <w:rPr>
          <w:lang w:val="en-US"/>
        </w:rPr>
        <w:t xml:space="preserve"> </w:t>
      </w:r>
    </w:p>
    <w:p w14:paraId="75BFBB53" w14:textId="77777777" w:rsidR="00FE5B21" w:rsidRDefault="00FE5B21">
      <w:pPr>
        <w:pStyle w:val="Body"/>
      </w:pPr>
    </w:p>
    <w:p w14:paraId="57825BFB" w14:textId="77777777" w:rsidR="00FE5B21" w:rsidRDefault="00D36C2F">
      <w:pPr>
        <w:pStyle w:val="Body"/>
      </w:pPr>
      <w:r>
        <w:rPr>
          <w:b/>
          <w:bCs/>
          <w:lang w:val="en-US"/>
        </w:rPr>
        <w:t>Purpose of Policy</w:t>
      </w:r>
    </w:p>
    <w:p w14:paraId="3F0F9DB3" w14:textId="77777777" w:rsidR="00FE5B21" w:rsidRDefault="00FE5B21">
      <w:pPr>
        <w:pStyle w:val="Body"/>
      </w:pPr>
    </w:p>
    <w:p w14:paraId="5521BCFC" w14:textId="268F0753" w:rsidR="00FE5B21" w:rsidRDefault="00D36C2F">
      <w:pPr>
        <w:pStyle w:val="Body"/>
        <w:numPr>
          <w:ilvl w:val="0"/>
          <w:numId w:val="2"/>
        </w:numPr>
      </w:pPr>
      <w:r>
        <w:rPr>
          <w:lang w:val="en-US"/>
        </w:rPr>
        <w:t xml:space="preserve">To protect children and young people who are ministered to by </w:t>
      </w:r>
      <w:r w:rsidR="0020118F" w:rsidRPr="0020118F">
        <w:rPr>
          <w:lang w:val="en-US"/>
        </w:rPr>
        <w:t xml:space="preserve">St </w:t>
      </w:r>
      <w:r w:rsidR="00B964E0">
        <w:rPr>
          <w:lang w:val="en-US"/>
        </w:rPr>
        <w:t>Bartholomew’s, Maresfield</w:t>
      </w:r>
      <w:r>
        <w:rPr>
          <w:lang w:val="en-US"/>
        </w:rPr>
        <w:t xml:space="preserve"> and who make use of information technology (such as mobile phones/devices, games consoles and the Internet) as part of their involvement with the parish.</w:t>
      </w:r>
    </w:p>
    <w:p w14:paraId="0A5BEB0A" w14:textId="77777777" w:rsidR="00FE5B21" w:rsidRDefault="00D36C2F">
      <w:pPr>
        <w:pStyle w:val="Body"/>
        <w:numPr>
          <w:ilvl w:val="0"/>
          <w:numId w:val="2"/>
        </w:numPr>
      </w:pPr>
      <w:r>
        <w:rPr>
          <w:lang w:val="en-US"/>
        </w:rPr>
        <w:t xml:space="preserve">To provide our staff. volunteers, and parents with the overarching principles that guide our approach to e-safety. </w:t>
      </w:r>
    </w:p>
    <w:p w14:paraId="035489CC" w14:textId="77777777" w:rsidR="00FE5B21" w:rsidRDefault="00D36C2F">
      <w:pPr>
        <w:pStyle w:val="Body"/>
        <w:numPr>
          <w:ilvl w:val="0"/>
          <w:numId w:val="2"/>
        </w:numPr>
      </w:pPr>
      <w:r>
        <w:rPr>
          <w:lang w:val="en-US"/>
        </w:rPr>
        <w:t>To ensure that, as a Christian community, we minister in line with our values, and also within the law, in terms of how we use information technology and behave online.</w:t>
      </w:r>
    </w:p>
    <w:p w14:paraId="5D36FC33" w14:textId="77777777" w:rsidR="00FE5B21" w:rsidRDefault="00D36C2F">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21760700" w14:textId="77777777" w:rsidR="00FE5B21" w:rsidRDefault="00FE5B21">
      <w:pPr>
        <w:pStyle w:val="Body"/>
      </w:pPr>
    </w:p>
    <w:p w14:paraId="47F746A5" w14:textId="77777777" w:rsidR="00FE5B21" w:rsidRDefault="00D36C2F">
      <w:pPr>
        <w:pStyle w:val="Body"/>
      </w:pPr>
      <w:r>
        <w:rPr>
          <w:b/>
          <w:bCs/>
          <w:lang w:val="en-US"/>
        </w:rPr>
        <w:t>We recognise that:</w:t>
      </w:r>
    </w:p>
    <w:p w14:paraId="745DF1E5" w14:textId="77777777" w:rsidR="00FE5B21" w:rsidRDefault="00FE5B21">
      <w:pPr>
        <w:pStyle w:val="Body"/>
      </w:pPr>
    </w:p>
    <w:p w14:paraId="5315C2BF" w14:textId="77777777" w:rsidR="00FE5B21" w:rsidRDefault="00D36C2F">
      <w:pPr>
        <w:pStyle w:val="Body"/>
        <w:numPr>
          <w:ilvl w:val="0"/>
          <w:numId w:val="2"/>
        </w:numPr>
      </w:pPr>
      <w:r>
        <w:rPr>
          <w:lang w:val="en-US"/>
        </w:rPr>
        <w:t>The welfare of the children and young people to whom we minister and with whom we come into contact is paramount, and should govern our approach to the use and management of electronic communications technologies and online behaviour;</w:t>
      </w:r>
    </w:p>
    <w:p w14:paraId="04DCEA3D" w14:textId="77777777" w:rsidR="00FE5B21" w:rsidRDefault="00D36C2F">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2A12D943" w14:textId="77777777" w:rsidR="00FE5B21" w:rsidRDefault="00D36C2F">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3025B489" w14:textId="77777777" w:rsidR="00FE5B21" w:rsidRDefault="00D36C2F">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318BB367" w14:textId="77777777" w:rsidR="00FE5B21" w:rsidRDefault="00FE5B21">
      <w:pPr>
        <w:pStyle w:val="Body"/>
      </w:pPr>
    </w:p>
    <w:p w14:paraId="576E42C5" w14:textId="77777777" w:rsidR="00FE5B21" w:rsidRDefault="00D36C2F">
      <w:pPr>
        <w:pStyle w:val="Body"/>
      </w:pPr>
      <w:r>
        <w:rPr>
          <w:b/>
          <w:bCs/>
          <w:lang w:val="en-US"/>
        </w:rPr>
        <w:t>We will seek to keep children and young people safe by:</w:t>
      </w:r>
    </w:p>
    <w:p w14:paraId="3C045CED" w14:textId="77777777" w:rsidR="00FE5B21" w:rsidRDefault="00FE5B21">
      <w:pPr>
        <w:pStyle w:val="Body"/>
      </w:pPr>
    </w:p>
    <w:p w14:paraId="0E6DD661" w14:textId="77777777" w:rsidR="00FE5B21" w:rsidRDefault="00D36C2F">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6C5F865" w14:textId="77777777" w:rsidR="00FE5B21" w:rsidRDefault="00D36C2F">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13D6F42A" w14:textId="36CFC439" w:rsidR="00FE5B21" w:rsidRDefault="00D36C2F">
      <w:pPr>
        <w:pStyle w:val="Body"/>
        <w:numPr>
          <w:ilvl w:val="0"/>
          <w:numId w:val="2"/>
        </w:numPr>
      </w:pPr>
      <w:r>
        <w:rPr>
          <w:lang w:val="en-US"/>
        </w:rPr>
        <w:t xml:space="preserve">Ensuring that all staff and volunteers at </w:t>
      </w:r>
      <w:r w:rsidR="00F52775" w:rsidRPr="00F52775">
        <w:rPr>
          <w:lang w:val="en-US"/>
        </w:rPr>
        <w:t xml:space="preserve">St </w:t>
      </w:r>
      <w:r w:rsidR="00202796">
        <w:rPr>
          <w:lang w:val="en-US"/>
        </w:rPr>
        <w:t>Bartholomew’s, Maresfield</w:t>
      </w:r>
      <w:r>
        <w:rPr>
          <w:lang w:val="en-US"/>
        </w:rPr>
        <w:t xml:space="preserve"> avoid using private forms of electronic communication (text message, email, direct messaging including on social media) to communicate with the children and young people they are responsible for. </w:t>
      </w:r>
    </w:p>
    <w:p w14:paraId="3861AEF3" w14:textId="77777777" w:rsidR="00FE5B21" w:rsidRDefault="00D36C2F">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168162E4" w14:textId="70DC2997" w:rsidR="00FE5B21" w:rsidRDefault="00D36C2F">
      <w:pPr>
        <w:pStyle w:val="Body"/>
        <w:numPr>
          <w:ilvl w:val="0"/>
          <w:numId w:val="2"/>
        </w:numPr>
      </w:pPr>
      <w:r>
        <w:rPr>
          <w:lang w:val="en-US"/>
        </w:rPr>
        <w:t>Using open online forums to communicate with children, such as Facebook youth</w:t>
      </w:r>
      <w:r w:rsidR="002533A7">
        <w:rPr>
          <w:lang w:val="en-US"/>
        </w:rPr>
        <w:t xml:space="preserve"> </w:t>
      </w:r>
      <w:r>
        <w:rPr>
          <w:lang w:val="en-US"/>
        </w:rPr>
        <w:t xml:space="preserve">group pages to notify young people of events etc. </w:t>
      </w:r>
    </w:p>
    <w:p w14:paraId="7CBB8AA8" w14:textId="77777777" w:rsidR="00FE5B21" w:rsidRDefault="00D36C2F">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1C35A53" w14:textId="77777777" w:rsidR="00FE5B21" w:rsidRDefault="00D36C2F">
      <w:pPr>
        <w:pStyle w:val="Body"/>
        <w:numPr>
          <w:ilvl w:val="0"/>
          <w:numId w:val="2"/>
        </w:numPr>
      </w:pPr>
      <w:r>
        <w:rPr>
          <w:lang w:val="en-US"/>
        </w:rPr>
        <w:t xml:space="preserve">Maintaining electronic versions of sensitive personal data securely, according to the principles of the Data Protection Act. </w:t>
      </w:r>
    </w:p>
    <w:p w14:paraId="7E6CEF66" w14:textId="77777777" w:rsidR="00FE5B21" w:rsidRDefault="00D36C2F">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Thinkuknow website, and about Childline. </w:t>
      </w:r>
    </w:p>
    <w:p w14:paraId="342926AC" w14:textId="77777777" w:rsidR="00FE5B21" w:rsidRPr="003A644A" w:rsidRDefault="00D36C2F">
      <w:pPr>
        <w:pStyle w:val="Body"/>
        <w:numPr>
          <w:ilvl w:val="0"/>
          <w:numId w:val="2"/>
        </w:numPr>
      </w:pPr>
      <w:r>
        <w:rPr>
          <w:lang w:val="en-US"/>
        </w:rPr>
        <w:t xml:space="preserve">Providing awareness material to parents with regards to online safety. In particular, we will make them aware of the Thinkuknow, Parents Protect, and UK Safer Internet Centre websites. </w:t>
      </w:r>
    </w:p>
    <w:p w14:paraId="6E7B8624" w14:textId="77777777" w:rsidR="003A644A" w:rsidRDefault="003A644A" w:rsidP="003A644A">
      <w:pPr>
        <w:pStyle w:val="Body"/>
        <w:rPr>
          <w:lang w:val="en-US"/>
        </w:rPr>
      </w:pPr>
    </w:p>
    <w:p w14:paraId="13D5FFA7" w14:textId="2E355AE5" w:rsidR="003A644A" w:rsidRDefault="003A644A" w:rsidP="003A644A">
      <w:pPr>
        <w:pStyle w:val="Body"/>
      </w:pPr>
      <w:r>
        <w:rPr>
          <w:lang w:val="en-US"/>
        </w:rPr>
        <w:t xml:space="preserve">Approved by </w:t>
      </w:r>
      <w:r w:rsidR="00202796">
        <w:rPr>
          <w:lang w:val="en-US"/>
        </w:rPr>
        <w:t>Maresfield PCC on</w:t>
      </w:r>
      <w:r w:rsidR="002533A7">
        <w:rPr>
          <w:lang w:val="en-US"/>
        </w:rPr>
        <w:t xml:space="preserve"> 17 </w:t>
      </w:r>
      <w:r w:rsidR="003567EE">
        <w:rPr>
          <w:lang w:val="en-US"/>
        </w:rPr>
        <w:t>Sept 2020</w:t>
      </w:r>
    </w:p>
    <w:sectPr w:rsidR="003A64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87A3C" w14:textId="77777777" w:rsidR="00F55408" w:rsidRDefault="00F55408">
      <w:r>
        <w:separator/>
      </w:r>
    </w:p>
  </w:endnote>
  <w:endnote w:type="continuationSeparator" w:id="0">
    <w:p w14:paraId="36EB90B1" w14:textId="77777777" w:rsidR="00F55408" w:rsidRDefault="00F5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95FA"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F975" w14:textId="77777777" w:rsidR="00F52775" w:rsidRDefault="00F52775" w:rsidP="00F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782F"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4A">
      <w:rPr>
        <w:rStyle w:val="PageNumber"/>
        <w:noProof/>
      </w:rPr>
      <w:t>2</w:t>
    </w:r>
    <w:r>
      <w:rPr>
        <w:rStyle w:val="PageNumber"/>
      </w:rPr>
      <w:fldChar w:fldCharType="end"/>
    </w:r>
  </w:p>
  <w:p w14:paraId="72727644" w14:textId="77777777" w:rsidR="00FE5B21" w:rsidRDefault="00FE5B21" w:rsidP="00F5277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6705" w14:textId="77777777" w:rsidR="00F52775" w:rsidRDefault="00F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AFD" w14:textId="77777777" w:rsidR="00F55408" w:rsidRDefault="00F55408">
      <w:r>
        <w:separator/>
      </w:r>
    </w:p>
  </w:footnote>
  <w:footnote w:type="continuationSeparator" w:id="0">
    <w:p w14:paraId="0ECAF25A" w14:textId="77777777" w:rsidR="00F55408" w:rsidRDefault="00F55408">
      <w:r>
        <w:continuationSeparator/>
      </w:r>
    </w:p>
  </w:footnote>
  <w:footnote w:id="1">
    <w:p w14:paraId="6AB93003" w14:textId="1A83F50F" w:rsidR="004D1462" w:rsidRPr="004D1462" w:rsidRDefault="004D1462">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243A" w14:textId="77777777" w:rsidR="00F52775" w:rsidRDefault="00F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3627" w14:textId="1AEDE446" w:rsidR="00F52775" w:rsidRPr="003A644A" w:rsidRDefault="00F52775" w:rsidP="003A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0C14" w14:textId="77777777" w:rsidR="00F52775" w:rsidRDefault="00F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F5A97"/>
    <w:multiLevelType w:val="hybridMultilevel"/>
    <w:tmpl w:val="4D3A2CDE"/>
    <w:styleLink w:val="Bullet"/>
    <w:lvl w:ilvl="0" w:tplc="A5D0A5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429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C26E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425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5AC3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D6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6805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E8D2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D2FB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3C3E5D"/>
    <w:multiLevelType w:val="hybridMultilevel"/>
    <w:tmpl w:val="4D3A2CD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21"/>
    <w:rsid w:val="0020118F"/>
    <w:rsid w:val="00202796"/>
    <w:rsid w:val="002533A7"/>
    <w:rsid w:val="003567EE"/>
    <w:rsid w:val="003A644A"/>
    <w:rsid w:val="003D5E01"/>
    <w:rsid w:val="004D1462"/>
    <w:rsid w:val="005A27DA"/>
    <w:rsid w:val="005E17EF"/>
    <w:rsid w:val="00830495"/>
    <w:rsid w:val="008637FC"/>
    <w:rsid w:val="00A45A7D"/>
    <w:rsid w:val="00B964E0"/>
    <w:rsid w:val="00D36C2F"/>
    <w:rsid w:val="00DA2561"/>
    <w:rsid w:val="00ED33B7"/>
    <w:rsid w:val="00F52775"/>
    <w:rsid w:val="00F55408"/>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FootnoteText">
    <w:name w:val="footnote text"/>
    <w:basedOn w:val="Normal"/>
    <w:link w:val="FootnoteTextChar"/>
    <w:uiPriority w:val="99"/>
    <w:unhideWhenUsed/>
    <w:rsid w:val="004D1462"/>
  </w:style>
  <w:style w:type="character" w:customStyle="1" w:styleId="FootnoteTextChar">
    <w:name w:val="Footnote Text Char"/>
    <w:basedOn w:val="DefaultParagraphFont"/>
    <w:link w:val="FootnoteText"/>
    <w:uiPriority w:val="99"/>
    <w:rsid w:val="004D1462"/>
    <w:rPr>
      <w:sz w:val="24"/>
      <w:szCs w:val="24"/>
      <w:lang w:val="en-US" w:eastAsia="en-US"/>
    </w:rPr>
  </w:style>
  <w:style w:type="character" w:styleId="FootnoteReference">
    <w:name w:val="footnote reference"/>
    <w:basedOn w:val="DefaultParagraphFont"/>
    <w:uiPriority w:val="99"/>
    <w:unhideWhenUsed/>
    <w:rsid w:val="004D1462"/>
    <w:rPr>
      <w:vertAlign w:val="superscript"/>
    </w:rPr>
  </w:style>
  <w:style w:type="paragraph" w:styleId="Header">
    <w:name w:val="header"/>
    <w:basedOn w:val="Normal"/>
    <w:link w:val="HeaderChar"/>
    <w:uiPriority w:val="99"/>
    <w:unhideWhenUsed/>
    <w:rsid w:val="00F52775"/>
    <w:pPr>
      <w:tabs>
        <w:tab w:val="center" w:pos="4513"/>
        <w:tab w:val="right" w:pos="9026"/>
      </w:tabs>
    </w:pPr>
  </w:style>
  <w:style w:type="character" w:customStyle="1" w:styleId="HeaderChar">
    <w:name w:val="Header Char"/>
    <w:basedOn w:val="DefaultParagraphFont"/>
    <w:link w:val="Header"/>
    <w:uiPriority w:val="99"/>
    <w:rsid w:val="00F52775"/>
    <w:rPr>
      <w:sz w:val="24"/>
      <w:szCs w:val="24"/>
      <w:lang w:val="en-US" w:eastAsia="en-US"/>
    </w:rPr>
  </w:style>
  <w:style w:type="paragraph" w:styleId="Footer">
    <w:name w:val="footer"/>
    <w:basedOn w:val="Normal"/>
    <w:link w:val="FooterChar"/>
    <w:uiPriority w:val="99"/>
    <w:unhideWhenUsed/>
    <w:rsid w:val="00F52775"/>
    <w:pPr>
      <w:tabs>
        <w:tab w:val="center" w:pos="4513"/>
        <w:tab w:val="right" w:pos="9026"/>
      </w:tabs>
    </w:pPr>
  </w:style>
  <w:style w:type="character" w:customStyle="1" w:styleId="FooterChar">
    <w:name w:val="Footer Char"/>
    <w:basedOn w:val="DefaultParagraphFont"/>
    <w:link w:val="Footer"/>
    <w:uiPriority w:val="99"/>
    <w:rsid w:val="00F52775"/>
    <w:rPr>
      <w:sz w:val="24"/>
      <w:szCs w:val="24"/>
      <w:lang w:val="en-US" w:eastAsia="en-US"/>
    </w:rPr>
  </w:style>
  <w:style w:type="character" w:styleId="PageNumber">
    <w:name w:val="page number"/>
    <w:basedOn w:val="DefaultParagraphFont"/>
    <w:uiPriority w:val="99"/>
    <w:semiHidden/>
    <w:unhideWhenUsed/>
    <w:rsid w:val="00F5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5</cp:revision>
  <cp:lastPrinted>2018-03-28T12:49:00Z</cp:lastPrinted>
  <dcterms:created xsi:type="dcterms:W3CDTF">2018-03-28T12:50:00Z</dcterms:created>
  <dcterms:modified xsi:type="dcterms:W3CDTF">2021-01-27T14:37:00Z</dcterms:modified>
</cp:coreProperties>
</file>