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10505" w:type="dxa"/>
        <w:tblInd w:w="0" w:type="dxa"/>
        <w:tblLook w:val="04A0" w:firstRow="1" w:lastRow="0" w:firstColumn="1" w:lastColumn="0" w:noHBand="0" w:noVBand="1"/>
      </w:tblPr>
      <w:tblGrid>
        <w:gridCol w:w="10505"/>
      </w:tblGrid>
      <w:tr w:rsidR="00766E0B" w14:paraId="4B875A8C" w14:textId="77777777" w:rsidTr="000B0E1D">
        <w:trPr>
          <w:trHeight w:val="1528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8E0" w14:textId="3EFE32A5" w:rsidR="00766E0B" w:rsidRPr="00766E0B" w:rsidRDefault="000B0E1D" w:rsidP="004D2A40">
            <w:pPr>
              <w:pStyle w:val="NoSpacing"/>
            </w:pPr>
            <w:bookmarkStart w:id="0" w:name="_Hlk505770761"/>
            <w:r>
              <w:t>P</w:t>
            </w:r>
            <w:r w:rsidR="00766E0B" w:rsidRPr="00766E0B">
              <w:t>olicy on the Safeguarding of Children and Adults in the Church</w:t>
            </w:r>
          </w:p>
          <w:p w14:paraId="15A7335E" w14:textId="77777777" w:rsidR="00766E0B" w:rsidRPr="00766E0B" w:rsidRDefault="00766E0B" w:rsidP="00766E0B">
            <w:pPr>
              <w:spacing w:line="276" w:lineRule="auto"/>
              <w:rPr>
                <w:rFonts w:ascii="Arial" w:hAnsi="Arial" w:cs="Arial"/>
              </w:rPr>
            </w:pPr>
          </w:p>
          <w:p w14:paraId="4A6A5665" w14:textId="6CC0C2E7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statement was adopted by </w:t>
            </w:r>
            <w:proofErr w:type="spellStart"/>
            <w:proofErr w:type="gramStart"/>
            <w:r w:rsidR="008804F7">
              <w:rPr>
                <w:rFonts w:ascii="Arial" w:hAnsi="Arial" w:cs="Arial"/>
              </w:rPr>
              <w:t>St.</w:t>
            </w:r>
            <w:r w:rsidR="00AF1C58">
              <w:rPr>
                <w:rFonts w:ascii="Arial" w:hAnsi="Arial" w:cs="Arial"/>
              </w:rPr>
              <w:t>James</w:t>
            </w:r>
            <w:proofErr w:type="spellEnd"/>
            <w:proofErr w:type="gramEnd"/>
            <w:r w:rsidR="00AF1C58">
              <w:rPr>
                <w:rFonts w:ascii="Arial" w:hAnsi="Arial" w:cs="Arial"/>
              </w:rPr>
              <w:t xml:space="preserve"> the Less, Nutley</w:t>
            </w:r>
            <w:r w:rsidRPr="00766E0B">
              <w:rPr>
                <w:rFonts w:ascii="Arial" w:hAnsi="Arial" w:cs="Arial"/>
              </w:rPr>
              <w:t xml:space="preserve"> (Parish) at a Parochial</w:t>
            </w:r>
          </w:p>
          <w:p w14:paraId="6C8131D6" w14:textId="25D657C2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Church Council meeting held on </w:t>
            </w:r>
            <w:r w:rsidR="006010DD">
              <w:rPr>
                <w:rFonts w:ascii="Arial" w:hAnsi="Arial" w:cs="Arial"/>
              </w:rPr>
              <w:t>14</w:t>
            </w:r>
            <w:r w:rsidR="00741338">
              <w:rPr>
                <w:rFonts w:ascii="Arial" w:hAnsi="Arial" w:cs="Arial"/>
              </w:rPr>
              <w:t xml:space="preserve"> </w:t>
            </w:r>
            <w:r w:rsidR="006010DD">
              <w:rPr>
                <w:rFonts w:ascii="Arial" w:hAnsi="Arial" w:cs="Arial"/>
              </w:rPr>
              <w:t>July 2021</w:t>
            </w:r>
            <w:r w:rsidR="005E2E5A">
              <w:rPr>
                <w:rFonts w:ascii="Arial" w:hAnsi="Arial" w:cs="Arial"/>
              </w:rPr>
              <w:t>.</w:t>
            </w:r>
          </w:p>
          <w:p w14:paraId="3361D415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This policy will be reviewed each year to monitor the progress which has been achieved.</w:t>
            </w:r>
            <w:r w:rsidRPr="00766E0B">
              <w:rPr>
                <w:rFonts w:ascii="Arial" w:hAnsi="Arial" w:cs="Arial"/>
              </w:rPr>
              <w:br/>
            </w:r>
            <w:r w:rsidRPr="00766E0B">
              <w:rPr>
                <w:rFonts w:ascii="Arial" w:hAnsi="Arial" w:cs="Arial"/>
              </w:rPr>
              <w:br/>
              <w:t>1. We recognize that everyone has different levels of vulnerability and that each of us may be regarded as vulnerable at some time in our lives.</w:t>
            </w:r>
          </w:p>
          <w:p w14:paraId="4B11EE7D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2. As members of this parish we commit ourselves to respectful pastoral care for all children and adults to whom we minister.</w:t>
            </w:r>
          </w:p>
          <w:p w14:paraId="09F7087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3. We commit ourselves to the safeguarding of people who may be vulnerable, ensuring their well-being in the life of this church.</w:t>
            </w:r>
          </w:p>
          <w:p w14:paraId="650D0CB4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4. We commit ourselves to promoting safe practice by those in positions of trust.</w:t>
            </w:r>
          </w:p>
          <w:p w14:paraId="40AD542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5. The parish commits itself to promoting the inclusion and empowerment of people who may be vulnerable.</w:t>
            </w:r>
          </w:p>
          <w:p w14:paraId="5482DC59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6. It is the responsibility of each of us to prevent the physical, emotional, sexual, </w:t>
            </w:r>
            <w:proofErr w:type="gramStart"/>
            <w:r w:rsidRPr="00766E0B">
              <w:rPr>
                <w:rFonts w:ascii="Arial" w:hAnsi="Arial" w:cs="Arial"/>
              </w:rPr>
              <w:t>financial</w:t>
            </w:r>
            <w:proofErr w:type="gramEnd"/>
            <w:r w:rsidRPr="00766E0B">
              <w:rPr>
                <w:rFonts w:ascii="Arial" w:hAnsi="Arial" w:cs="Arial"/>
              </w:rPr>
              <w:t xml:space="preserve"> and spiritual abuse of vulnerable people and to report any such abuse that we discover or suspect.</w:t>
            </w:r>
          </w:p>
          <w:p w14:paraId="3B4C1D4C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7. We undertake to exercise proper care in the appointment and selection of those who will work with people who may be vulnerable.</w:t>
            </w:r>
          </w:p>
          <w:p w14:paraId="720CB3B7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8. The parish is committed to supporting, resourcing, training and regularly reviewing those who undertake work amongst people who may be vulnerable.</w:t>
            </w:r>
          </w:p>
          <w:p w14:paraId="6C575BC7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9. The parish adopts the guidelines of the Church of England and the Diocese.</w:t>
            </w:r>
          </w:p>
          <w:p w14:paraId="6E68DB80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10. Each person who works with vulnerable people will agree to abide by these recommendations and the guidelines established by this church.</w:t>
            </w:r>
            <w:r w:rsidRPr="00766E0B">
              <w:rPr>
                <w:rFonts w:ascii="Arial" w:hAnsi="Arial" w:cs="Arial"/>
              </w:rPr>
              <w:br/>
            </w:r>
          </w:p>
          <w:p w14:paraId="47B9A13B" w14:textId="4F939600" w:rsid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church appoints </w:t>
            </w:r>
            <w:r w:rsidR="00AF1C58">
              <w:rPr>
                <w:rFonts w:ascii="Arial" w:hAnsi="Arial" w:cs="Arial"/>
              </w:rPr>
              <w:t>Pam Marsh</w:t>
            </w:r>
            <w:r w:rsidR="005F09F6">
              <w:rPr>
                <w:rFonts w:ascii="Arial" w:hAnsi="Arial" w:cs="Arial"/>
              </w:rPr>
              <w:t xml:space="preserve"> </w:t>
            </w:r>
            <w:r w:rsidRPr="00766E0B">
              <w:rPr>
                <w:rFonts w:ascii="Arial" w:hAnsi="Arial" w:cs="Arial"/>
              </w:rPr>
              <w:t>to represent the concerns and views of vulnerable people at our meetings and to outside bodies, as the parish safeguarding officer</w:t>
            </w:r>
          </w:p>
          <w:p w14:paraId="376B2548" w14:textId="31A7A805" w:rsidR="00C61DC3" w:rsidRPr="00766E0B" w:rsidRDefault="00C61DC3" w:rsidP="000B0E1D">
            <w:pPr>
              <w:spacing w:line="360" w:lineRule="auto"/>
              <w:ind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Contact telephone numb</w:t>
            </w:r>
            <w:r w:rsidR="005F09F6">
              <w:rPr>
                <w:rFonts w:ascii="Arial" w:hAnsi="Arial" w:cs="Arial"/>
              </w:rPr>
              <w:t xml:space="preserve">er: </w:t>
            </w:r>
            <w:r w:rsidR="00AF1C58">
              <w:rPr>
                <w:rFonts w:ascii="Arial" w:hAnsi="Arial" w:cs="Arial"/>
              </w:rPr>
              <w:t xml:space="preserve">01825 712035 or </w:t>
            </w:r>
            <w:r w:rsidR="00AF1C58">
              <w:t xml:space="preserve"> </w:t>
            </w:r>
            <w:hyperlink r:id="rId4" w:history="1">
              <w:r w:rsidR="00AF1C58" w:rsidRPr="00822C7C">
                <w:rPr>
                  <w:rStyle w:val="Hyperlink"/>
                  <w:rFonts w:ascii="Arial" w:hAnsi="Arial" w:cs="Arial"/>
                </w:rPr>
                <w:t>pamroykathryn@aol.com</w:t>
              </w:r>
            </w:hyperlink>
            <w:r w:rsidR="00AF1C58">
              <w:rPr>
                <w:rFonts w:ascii="Arial" w:hAnsi="Arial" w:cs="Arial"/>
              </w:rPr>
              <w:t xml:space="preserve"> </w:t>
            </w:r>
          </w:p>
          <w:p w14:paraId="0032D266" w14:textId="77777777" w:rsidR="006010DD" w:rsidRDefault="008804F7" w:rsidP="008804F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  <w:p w14:paraId="2482149F" w14:textId="16089AD0" w:rsidR="00766E0B" w:rsidRPr="00766E0B" w:rsidRDefault="008804F7" w:rsidP="006010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6E0B" w:rsidRPr="00766E0B">
              <w:rPr>
                <w:rFonts w:ascii="Arial" w:hAnsi="Arial" w:cs="Arial"/>
              </w:rPr>
              <w:t>Incumben</w:t>
            </w:r>
            <w:r>
              <w:rPr>
                <w:rFonts w:ascii="Arial" w:hAnsi="Arial" w:cs="Arial"/>
              </w:rPr>
              <w:t xml:space="preserve">t: </w:t>
            </w:r>
            <w:r w:rsidR="001C310A">
              <w:rPr>
                <w:rFonts w:ascii="Arial" w:hAnsi="Arial" w:cs="Arial"/>
              </w:rPr>
              <w:t xml:space="preserve"> </w:t>
            </w:r>
            <w:proofErr w:type="spellStart"/>
            <w:r w:rsidR="00993A5E">
              <w:rPr>
                <w:rFonts w:ascii="Arial" w:hAnsi="Arial" w:cs="Arial"/>
              </w:rPr>
              <w:t>Revd.Ben</w:t>
            </w:r>
            <w:proofErr w:type="spellEnd"/>
            <w:r w:rsidR="00993A5E">
              <w:rPr>
                <w:rFonts w:ascii="Arial" w:hAnsi="Arial" w:cs="Arial"/>
              </w:rPr>
              <w:t xml:space="preserve"> Sear</w:t>
            </w:r>
            <w:r w:rsidR="006010DD">
              <w:rPr>
                <w:rFonts w:ascii="Arial" w:hAnsi="Arial" w:cs="Arial"/>
              </w:rPr>
              <w:t>……………………………………………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  <w:p w14:paraId="07583AA4" w14:textId="26293686" w:rsidR="00766E0B" w:rsidRPr="00766E0B" w:rsidRDefault="00AF1C58" w:rsidP="00766E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8804F7">
              <w:rPr>
                <w:rFonts w:ascii="Arial" w:hAnsi="Arial" w:cs="Arial"/>
              </w:rPr>
              <w:t>PHOTO</w:t>
            </w:r>
          </w:p>
          <w:p w14:paraId="0B468081" w14:textId="320A67EE" w:rsidR="005F09F6" w:rsidRPr="00766E0B" w:rsidRDefault="00766E0B" w:rsidP="000B0E1D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Date</w:t>
            </w:r>
            <w:r w:rsidR="005F09F6">
              <w:rPr>
                <w:rFonts w:ascii="Arial" w:hAnsi="Arial" w:cs="Arial"/>
              </w:rPr>
              <w:t xml:space="preserve">:          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     </w:t>
            </w:r>
            <w:bookmarkEnd w:id="0"/>
            <w:r w:rsidR="006010DD">
              <w:rPr>
                <w:rFonts w:ascii="Arial" w:hAnsi="Arial" w:cs="Arial"/>
              </w:rPr>
              <w:t>14 July 2021</w:t>
            </w:r>
          </w:p>
          <w:p w14:paraId="2B35D70A" w14:textId="597C9417" w:rsidR="00766E0B" w:rsidRPr="00766E0B" w:rsidRDefault="00373294" w:rsidP="00766E0B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C710AE" wp14:editId="22B63134">
                  <wp:extent cx="937260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64" cy="132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98461" w14:textId="77777777" w:rsidR="000C0A24" w:rsidRDefault="000C0A24"/>
    <w:sectPr w:rsidR="000C0A24" w:rsidSect="00C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B"/>
    <w:rsid w:val="000615D3"/>
    <w:rsid w:val="000B0E1D"/>
    <w:rsid w:val="000C0A24"/>
    <w:rsid w:val="001C310A"/>
    <w:rsid w:val="00373294"/>
    <w:rsid w:val="004D2A40"/>
    <w:rsid w:val="005E2E5A"/>
    <w:rsid w:val="005F09F6"/>
    <w:rsid w:val="006010DD"/>
    <w:rsid w:val="006216FF"/>
    <w:rsid w:val="00741338"/>
    <w:rsid w:val="00766E0B"/>
    <w:rsid w:val="008804F7"/>
    <w:rsid w:val="00993A5E"/>
    <w:rsid w:val="00AF1C58"/>
    <w:rsid w:val="00B342CE"/>
    <w:rsid w:val="00C61DC3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A3CE"/>
  <w15:chartTrackingRefBased/>
  <w15:docId w15:val="{6CDFCDC3-CC4C-47AD-8F2A-35B47D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0B"/>
    <w:pPr>
      <w:spacing w:after="0" w:line="240" w:lineRule="auto"/>
      <w:ind w:firstLine="36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mroykathry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Ben Sear</cp:lastModifiedBy>
  <cp:revision>2</cp:revision>
  <cp:lastPrinted>2022-03-28T13:42:00Z</cp:lastPrinted>
  <dcterms:created xsi:type="dcterms:W3CDTF">2022-03-28T13:42:00Z</dcterms:created>
  <dcterms:modified xsi:type="dcterms:W3CDTF">2022-03-28T13:42:00Z</dcterms:modified>
</cp:coreProperties>
</file>